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AEB5" w14:textId="14803779" w:rsidR="008F6787" w:rsidRPr="00BA4EA1" w:rsidRDefault="67C1C4E3" w:rsidP="67C1C4E3">
      <w:pPr>
        <w:jc w:val="center"/>
        <w:rPr>
          <w:b/>
          <w:sz w:val="36"/>
          <w:szCs w:val="36"/>
          <w:u w:val="single"/>
        </w:rPr>
      </w:pPr>
      <w:r w:rsidRPr="00BA4EA1">
        <w:rPr>
          <w:b/>
          <w:sz w:val="36"/>
          <w:szCs w:val="36"/>
          <w:u w:val="single"/>
        </w:rPr>
        <w:t>Verslag ouderraad</w:t>
      </w:r>
    </w:p>
    <w:p w14:paraId="2761ACAF" w14:textId="34459D17" w:rsidR="67C1C4E3" w:rsidRDefault="67C1C4E3" w:rsidP="67C1C4E3">
      <w:r>
        <w:t>12 september 2017</w:t>
      </w:r>
    </w:p>
    <w:p w14:paraId="0870333A" w14:textId="3510FC35" w:rsidR="67C1C4E3" w:rsidRPr="00BA4EA1" w:rsidRDefault="67C1C4E3" w:rsidP="67C1C4E3">
      <w:pPr>
        <w:rPr>
          <w:i/>
          <w:sz w:val="24"/>
          <w:szCs w:val="24"/>
        </w:rPr>
      </w:pPr>
      <w:r w:rsidRPr="00BA4EA1">
        <w:rPr>
          <w:i/>
          <w:sz w:val="24"/>
          <w:szCs w:val="24"/>
        </w:rPr>
        <w:t xml:space="preserve">Afwezig: </w:t>
      </w:r>
      <w:proofErr w:type="spellStart"/>
      <w:r w:rsidRPr="00BA4EA1">
        <w:rPr>
          <w:i/>
          <w:sz w:val="24"/>
          <w:szCs w:val="24"/>
        </w:rPr>
        <w:t>Bahar</w:t>
      </w:r>
      <w:proofErr w:type="spellEnd"/>
      <w:r w:rsidRPr="00BA4EA1">
        <w:rPr>
          <w:i/>
          <w:sz w:val="24"/>
          <w:szCs w:val="24"/>
        </w:rPr>
        <w:t xml:space="preserve"> (ouder Toverstaf)</w:t>
      </w:r>
      <w:r w:rsidR="004A7F38" w:rsidRPr="00BA4EA1">
        <w:rPr>
          <w:i/>
          <w:sz w:val="24"/>
          <w:szCs w:val="24"/>
        </w:rPr>
        <w:t>, Lode (lokale gemeenschap), Louise (lokale gemeenschap)</w:t>
      </w:r>
    </w:p>
    <w:p w14:paraId="4C35552A" w14:textId="2B878753" w:rsidR="004A7F38" w:rsidRPr="00BA4EA1" w:rsidRDefault="004A7F38" w:rsidP="67C1C4E3">
      <w:pPr>
        <w:rPr>
          <w:i/>
          <w:sz w:val="24"/>
          <w:szCs w:val="24"/>
        </w:rPr>
      </w:pPr>
      <w:r w:rsidRPr="00BA4EA1">
        <w:rPr>
          <w:i/>
          <w:sz w:val="24"/>
          <w:szCs w:val="24"/>
        </w:rPr>
        <w:t>Aanwezig: Broos (ouder Wonderfluit), Hans (ouder Wonderfluit), Sien (teamlid Toverstaf), Ann (teamlid Toverstaf), Femke (teamlid Wonderfluit), Guido (lokale gemeenschap)</w:t>
      </w:r>
    </w:p>
    <w:p w14:paraId="799027A0" w14:textId="77777777" w:rsidR="00BA4EA1" w:rsidRDefault="00BA4EA1" w:rsidP="67C1C4E3">
      <w:pPr>
        <w:rPr>
          <w:b/>
          <w:sz w:val="28"/>
          <w:szCs w:val="28"/>
        </w:rPr>
      </w:pPr>
    </w:p>
    <w:p w14:paraId="3F52852F" w14:textId="737CC50A" w:rsidR="67C1C4E3" w:rsidRPr="00BA4EA1" w:rsidRDefault="67C1C4E3" w:rsidP="67C1C4E3">
      <w:pPr>
        <w:rPr>
          <w:b/>
          <w:sz w:val="28"/>
          <w:szCs w:val="28"/>
        </w:rPr>
      </w:pPr>
      <w:r w:rsidRPr="00BA4EA1">
        <w:rPr>
          <w:b/>
          <w:sz w:val="28"/>
          <w:szCs w:val="28"/>
        </w:rPr>
        <w:t xml:space="preserve">Data volgende vergaderingen :  </w:t>
      </w:r>
    </w:p>
    <w:p w14:paraId="0E01ED5B" w14:textId="452967E1" w:rsidR="67C1C4E3" w:rsidRDefault="67C1C4E3" w:rsidP="67C1C4E3">
      <w:pPr>
        <w:pStyle w:val="Lijstalinea"/>
        <w:numPr>
          <w:ilvl w:val="0"/>
          <w:numId w:val="4"/>
        </w:numPr>
        <w:rPr>
          <w:sz w:val="28"/>
          <w:szCs w:val="28"/>
        </w:rPr>
      </w:pPr>
      <w:r w:rsidRPr="67C1C4E3">
        <w:rPr>
          <w:sz w:val="28"/>
          <w:szCs w:val="28"/>
        </w:rPr>
        <w:t>maandag 23 oktober 16u15 in de Toverstaf</w:t>
      </w:r>
    </w:p>
    <w:p w14:paraId="3F939D10" w14:textId="0FA6644A" w:rsidR="67C1C4E3" w:rsidRDefault="67C1C4E3" w:rsidP="67C1C4E3">
      <w:pPr>
        <w:pStyle w:val="Lijstalinea"/>
        <w:numPr>
          <w:ilvl w:val="0"/>
          <w:numId w:val="4"/>
        </w:numPr>
        <w:rPr>
          <w:sz w:val="28"/>
          <w:szCs w:val="28"/>
        </w:rPr>
      </w:pPr>
      <w:r w:rsidRPr="67C1C4E3">
        <w:rPr>
          <w:sz w:val="28"/>
          <w:szCs w:val="28"/>
        </w:rPr>
        <w:t>Donderdag 18 januari  16u15 in de Toverstaf</w:t>
      </w:r>
    </w:p>
    <w:p w14:paraId="2A4D0B1B" w14:textId="77777777" w:rsidR="00BA4EA1" w:rsidRDefault="00BA4EA1" w:rsidP="67C1C4E3">
      <w:pPr>
        <w:rPr>
          <w:b/>
          <w:sz w:val="28"/>
          <w:szCs w:val="28"/>
        </w:rPr>
      </w:pPr>
    </w:p>
    <w:p w14:paraId="1C8AB822" w14:textId="2F261216" w:rsidR="00BA4EA1" w:rsidRPr="00BA4EA1" w:rsidRDefault="00BA4EA1" w:rsidP="67C1C4E3">
      <w:pPr>
        <w:rPr>
          <w:b/>
          <w:sz w:val="28"/>
          <w:szCs w:val="28"/>
        </w:rPr>
      </w:pPr>
      <w:r w:rsidRPr="00BA4EA1">
        <w:rPr>
          <w:b/>
          <w:sz w:val="28"/>
          <w:szCs w:val="28"/>
        </w:rPr>
        <w:t>Situatie werf en schoolgebouw Lübecksite (Toverstaf):</w:t>
      </w:r>
    </w:p>
    <w:p w14:paraId="301D3802" w14:textId="77777777" w:rsidR="00CD2896" w:rsidRDefault="00CD2896" w:rsidP="00BA4EA1">
      <w:pPr>
        <w:ind w:left="708"/>
        <w:rPr>
          <w:sz w:val="28"/>
          <w:szCs w:val="28"/>
        </w:rPr>
      </w:pPr>
      <w:r>
        <w:rPr>
          <w:sz w:val="28"/>
          <w:szCs w:val="28"/>
        </w:rPr>
        <w:t xml:space="preserve">De schoolraad krijgt signalen van heel wat ernstige bekommernissen in verband met de werf van de Lübecksite en de huidige staat van het school- en </w:t>
      </w:r>
      <w:proofErr w:type="spellStart"/>
      <w:r>
        <w:rPr>
          <w:sz w:val="28"/>
          <w:szCs w:val="28"/>
        </w:rPr>
        <w:t>Stibogebouw</w:t>
      </w:r>
      <w:proofErr w:type="spellEnd"/>
      <w:r>
        <w:rPr>
          <w:sz w:val="28"/>
          <w:szCs w:val="28"/>
        </w:rPr>
        <w:t xml:space="preserve"> van De Toverstaf. </w:t>
      </w:r>
    </w:p>
    <w:p w14:paraId="7F6E151B" w14:textId="77777777" w:rsidR="00CD2896" w:rsidRDefault="00CD2896" w:rsidP="00BA4EA1">
      <w:pPr>
        <w:ind w:left="708"/>
        <w:rPr>
          <w:sz w:val="28"/>
          <w:szCs w:val="28"/>
        </w:rPr>
      </w:pPr>
      <w:r>
        <w:rPr>
          <w:sz w:val="28"/>
          <w:szCs w:val="28"/>
        </w:rPr>
        <w:t>Bart schets de historiek waarin een heel ongelukkige samenloop van diverse omstandigheden voor diverse problemen zorgt.</w:t>
      </w:r>
    </w:p>
    <w:p w14:paraId="50EDDA90" w14:textId="047F4577" w:rsidR="00CD2896" w:rsidRDefault="00CD2896" w:rsidP="00BA4EA1">
      <w:pPr>
        <w:ind w:left="708"/>
        <w:rPr>
          <w:sz w:val="28"/>
          <w:szCs w:val="28"/>
        </w:rPr>
      </w:pPr>
      <w:r>
        <w:rPr>
          <w:sz w:val="28"/>
          <w:szCs w:val="28"/>
        </w:rPr>
        <w:t>De schoolraad beslist een brief op te stellen om de situatie aan te kaarten en een antwoord te vragen op de vele bekommernissen van de betrokkenen op de site.</w:t>
      </w:r>
    </w:p>
    <w:p w14:paraId="08A71CAB" w14:textId="4FE69A75" w:rsidR="67C1C4E3" w:rsidRDefault="67C1C4E3" w:rsidP="00BA4EA1">
      <w:pPr>
        <w:ind w:left="708"/>
        <w:rPr>
          <w:sz w:val="28"/>
          <w:szCs w:val="28"/>
        </w:rPr>
      </w:pPr>
      <w:r w:rsidRPr="67C1C4E3">
        <w:rPr>
          <w:sz w:val="28"/>
          <w:szCs w:val="28"/>
        </w:rPr>
        <w:t xml:space="preserve">Deze brief van de schoolraad zal gestuurd worden naar </w:t>
      </w:r>
    </w:p>
    <w:p w14:paraId="0FB00253" w14:textId="2CC20055" w:rsidR="67C1C4E3" w:rsidRDefault="00FF1B9B" w:rsidP="00BA4EA1">
      <w:pPr>
        <w:pStyle w:val="Lijstalinea"/>
        <w:numPr>
          <w:ilvl w:val="0"/>
          <w:numId w:val="2"/>
        </w:numPr>
        <w:ind w:left="1428"/>
        <w:rPr>
          <w:sz w:val="28"/>
          <w:szCs w:val="28"/>
        </w:rPr>
      </w:pPr>
      <w:r>
        <w:rPr>
          <w:sz w:val="28"/>
          <w:szCs w:val="28"/>
        </w:rPr>
        <w:t>Elke De</w:t>
      </w:r>
      <w:r w:rsidR="67C1C4E3" w:rsidRPr="67C1C4E3">
        <w:rPr>
          <w:sz w:val="28"/>
          <w:szCs w:val="28"/>
        </w:rPr>
        <w:t>cruyna</w:t>
      </w:r>
      <w:r>
        <w:rPr>
          <w:sz w:val="28"/>
          <w:szCs w:val="28"/>
        </w:rPr>
        <w:t>e</w:t>
      </w:r>
      <w:r w:rsidR="67C1C4E3" w:rsidRPr="67C1C4E3">
        <w:rPr>
          <w:sz w:val="28"/>
          <w:szCs w:val="28"/>
        </w:rPr>
        <w:t>re (</w:t>
      </w:r>
      <w:r w:rsidR="00437F1F">
        <w:rPr>
          <w:sz w:val="28"/>
          <w:szCs w:val="28"/>
        </w:rPr>
        <w:t>schepen van O</w:t>
      </w:r>
      <w:r w:rsidR="67C1C4E3" w:rsidRPr="67C1C4E3">
        <w:rPr>
          <w:sz w:val="28"/>
          <w:szCs w:val="28"/>
        </w:rPr>
        <w:t>nderwijs</w:t>
      </w:r>
      <w:r w:rsidR="00437F1F">
        <w:rPr>
          <w:sz w:val="28"/>
          <w:szCs w:val="28"/>
        </w:rPr>
        <w:t>, Opvoeding en Jeugd</w:t>
      </w:r>
      <w:r w:rsidR="67C1C4E3" w:rsidRPr="67C1C4E3">
        <w:rPr>
          <w:sz w:val="28"/>
          <w:szCs w:val="28"/>
        </w:rPr>
        <w:t>)</w:t>
      </w:r>
    </w:p>
    <w:p w14:paraId="330BF44B" w14:textId="695D4076" w:rsidR="00FF1B9B" w:rsidRPr="00437F1F" w:rsidRDefault="00FF1B9B" w:rsidP="00BA4EA1">
      <w:pPr>
        <w:pStyle w:val="Lijstalinea"/>
        <w:numPr>
          <w:ilvl w:val="0"/>
          <w:numId w:val="2"/>
        </w:numPr>
        <w:ind w:left="1428"/>
        <w:rPr>
          <w:rFonts w:cstheme="minorHAnsi"/>
          <w:sz w:val="28"/>
          <w:szCs w:val="28"/>
        </w:rPr>
      </w:pPr>
      <w:r>
        <w:rPr>
          <w:sz w:val="28"/>
          <w:szCs w:val="28"/>
        </w:rPr>
        <w:t>Martine De Regge (schepen van</w:t>
      </w:r>
      <w:r w:rsidR="00437F1F">
        <w:rPr>
          <w:sz w:val="28"/>
          <w:szCs w:val="28"/>
        </w:rPr>
        <w:t xml:space="preserve"> </w:t>
      </w:r>
      <w:r w:rsidR="00437F1F" w:rsidRPr="00437F1F">
        <w:rPr>
          <w:rFonts w:cstheme="minorHAnsi"/>
          <w:sz w:val="28"/>
          <w:szCs w:val="28"/>
          <w:shd w:val="clear" w:color="auto" w:fill="FFFFFF"/>
        </w:rPr>
        <w:t>Personeelsbeleid, Facility Management en Administratieve Vereenvoudiging)</w:t>
      </w:r>
      <w:r w:rsidRPr="00437F1F">
        <w:rPr>
          <w:rFonts w:cstheme="minorHAnsi"/>
          <w:sz w:val="28"/>
          <w:szCs w:val="28"/>
        </w:rPr>
        <w:t xml:space="preserve"> </w:t>
      </w:r>
    </w:p>
    <w:p w14:paraId="7325CFF4" w14:textId="652C6C58" w:rsidR="67C1C4E3" w:rsidRDefault="67C1C4E3" w:rsidP="00BA4EA1">
      <w:pPr>
        <w:pStyle w:val="Lijstalinea"/>
        <w:numPr>
          <w:ilvl w:val="0"/>
          <w:numId w:val="2"/>
        </w:numPr>
        <w:ind w:left="1428"/>
        <w:rPr>
          <w:sz w:val="28"/>
          <w:szCs w:val="28"/>
        </w:rPr>
      </w:pPr>
      <w:r w:rsidRPr="67C1C4E3">
        <w:rPr>
          <w:sz w:val="28"/>
          <w:szCs w:val="28"/>
        </w:rPr>
        <w:t>Pieter Delbarge (algemeen directeur</w:t>
      </w:r>
      <w:r w:rsidR="00FF1B9B">
        <w:rPr>
          <w:sz w:val="28"/>
          <w:szCs w:val="28"/>
        </w:rPr>
        <w:t xml:space="preserve"> Stedelijk Onderwijs </w:t>
      </w:r>
      <w:r w:rsidRPr="67C1C4E3">
        <w:rPr>
          <w:sz w:val="28"/>
          <w:szCs w:val="28"/>
        </w:rPr>
        <w:t>Gent)</w:t>
      </w:r>
    </w:p>
    <w:p w14:paraId="5D46F65F" w14:textId="2626A16F" w:rsidR="67C1C4E3" w:rsidRDefault="67C1C4E3" w:rsidP="00BA4EA1">
      <w:pPr>
        <w:pStyle w:val="Lijstalinea"/>
        <w:numPr>
          <w:ilvl w:val="0"/>
          <w:numId w:val="2"/>
        </w:numPr>
        <w:ind w:left="1428"/>
        <w:rPr>
          <w:sz w:val="28"/>
          <w:szCs w:val="28"/>
        </w:rPr>
      </w:pPr>
      <w:r w:rsidRPr="67C1C4E3">
        <w:rPr>
          <w:sz w:val="28"/>
          <w:szCs w:val="28"/>
        </w:rPr>
        <w:t>Adelbrecht Haenebal</w:t>
      </w:r>
      <w:r w:rsidR="00FF1B9B">
        <w:rPr>
          <w:sz w:val="28"/>
          <w:szCs w:val="28"/>
        </w:rPr>
        <w:t>c</w:t>
      </w:r>
      <w:r w:rsidRPr="67C1C4E3">
        <w:rPr>
          <w:sz w:val="28"/>
          <w:szCs w:val="28"/>
        </w:rPr>
        <w:t>k</w:t>
      </w:r>
      <w:r w:rsidR="00FF1B9B">
        <w:rPr>
          <w:sz w:val="28"/>
          <w:szCs w:val="28"/>
        </w:rPr>
        <w:t>e</w:t>
      </w:r>
      <w:r w:rsidRPr="67C1C4E3">
        <w:rPr>
          <w:sz w:val="28"/>
          <w:szCs w:val="28"/>
        </w:rPr>
        <w:t xml:space="preserve"> (departementshoofd)</w:t>
      </w:r>
    </w:p>
    <w:p w14:paraId="0CE45595" w14:textId="15620DBA" w:rsidR="67C1C4E3" w:rsidRDefault="67C1C4E3" w:rsidP="00BA4EA1">
      <w:pPr>
        <w:ind w:left="708"/>
        <w:rPr>
          <w:sz w:val="28"/>
          <w:szCs w:val="28"/>
        </w:rPr>
      </w:pPr>
      <w:r w:rsidRPr="67C1C4E3">
        <w:rPr>
          <w:sz w:val="28"/>
          <w:szCs w:val="28"/>
        </w:rPr>
        <w:t>Broos zal de brief opstellen.</w:t>
      </w:r>
    </w:p>
    <w:p w14:paraId="21988A6C" w14:textId="77777777" w:rsidR="00CD2896" w:rsidRDefault="00CD2896" w:rsidP="67C1C4E3">
      <w:pPr>
        <w:rPr>
          <w:b/>
          <w:sz w:val="28"/>
          <w:szCs w:val="28"/>
        </w:rPr>
      </w:pPr>
    </w:p>
    <w:p w14:paraId="740320CE" w14:textId="77777777" w:rsidR="00CD2896" w:rsidRDefault="00CD2896" w:rsidP="67C1C4E3">
      <w:pPr>
        <w:rPr>
          <w:b/>
          <w:sz w:val="28"/>
          <w:szCs w:val="28"/>
        </w:rPr>
      </w:pPr>
    </w:p>
    <w:p w14:paraId="370E7B4B" w14:textId="77777777" w:rsidR="00CD2896" w:rsidRDefault="00CD2896" w:rsidP="67C1C4E3">
      <w:pPr>
        <w:rPr>
          <w:b/>
          <w:sz w:val="28"/>
          <w:szCs w:val="28"/>
        </w:rPr>
      </w:pPr>
    </w:p>
    <w:p w14:paraId="419CBAD9" w14:textId="77777777" w:rsidR="00CD2896" w:rsidRDefault="00CD2896" w:rsidP="67C1C4E3">
      <w:pPr>
        <w:rPr>
          <w:b/>
          <w:sz w:val="28"/>
          <w:szCs w:val="28"/>
        </w:rPr>
      </w:pPr>
    </w:p>
    <w:p w14:paraId="3D4992CA" w14:textId="77777777" w:rsidR="00860A00" w:rsidRDefault="00860A00" w:rsidP="67C1C4E3">
      <w:pPr>
        <w:rPr>
          <w:b/>
          <w:sz w:val="28"/>
          <w:szCs w:val="28"/>
        </w:rPr>
      </w:pPr>
    </w:p>
    <w:p w14:paraId="68AFC686" w14:textId="77777777" w:rsidR="00BA4EA1" w:rsidRPr="00BA4EA1" w:rsidRDefault="00BA4EA1" w:rsidP="67C1C4E3">
      <w:pPr>
        <w:rPr>
          <w:b/>
          <w:sz w:val="28"/>
          <w:szCs w:val="28"/>
        </w:rPr>
      </w:pPr>
      <w:r w:rsidRPr="00BA4EA1">
        <w:rPr>
          <w:b/>
          <w:sz w:val="28"/>
          <w:szCs w:val="28"/>
        </w:rPr>
        <w:lastRenderedPageBreak/>
        <w:t>Verhuis 2019:</w:t>
      </w:r>
    </w:p>
    <w:p w14:paraId="29E3CED6" w14:textId="223F63B0" w:rsidR="67C1C4E3" w:rsidRDefault="00BA4EA1" w:rsidP="00BA4EA1">
      <w:pPr>
        <w:ind w:left="708"/>
        <w:rPr>
          <w:sz w:val="28"/>
          <w:szCs w:val="28"/>
        </w:rPr>
      </w:pPr>
      <w:r>
        <w:rPr>
          <w:sz w:val="28"/>
          <w:szCs w:val="28"/>
        </w:rPr>
        <w:t xml:space="preserve">Naar aanleiding van vragen bij de ouders heeft Broos </w:t>
      </w:r>
      <w:r w:rsidR="67C1C4E3" w:rsidRPr="67C1C4E3">
        <w:rPr>
          <w:sz w:val="28"/>
          <w:szCs w:val="28"/>
        </w:rPr>
        <w:t xml:space="preserve">ook 2 andere brieven opgesteld dewelke </w:t>
      </w:r>
      <w:r w:rsidR="00A80478">
        <w:rPr>
          <w:sz w:val="28"/>
          <w:szCs w:val="28"/>
        </w:rPr>
        <w:t>werden besproken en goedgekeurd door de voltallige schoolraad</w:t>
      </w:r>
      <w:r w:rsidR="67C1C4E3" w:rsidRPr="67C1C4E3">
        <w:rPr>
          <w:sz w:val="28"/>
          <w:szCs w:val="28"/>
        </w:rPr>
        <w:t>.</w:t>
      </w:r>
    </w:p>
    <w:p w14:paraId="3479FF1D" w14:textId="5CB2DB34" w:rsidR="67C1C4E3" w:rsidRDefault="67C1C4E3" w:rsidP="00BA4EA1">
      <w:pPr>
        <w:pStyle w:val="Lijstalinea"/>
        <w:numPr>
          <w:ilvl w:val="0"/>
          <w:numId w:val="1"/>
        </w:numPr>
        <w:ind w:left="1428"/>
        <w:rPr>
          <w:sz w:val="28"/>
          <w:szCs w:val="28"/>
        </w:rPr>
      </w:pPr>
      <w:r w:rsidRPr="67C1C4E3">
        <w:rPr>
          <w:sz w:val="28"/>
          <w:szCs w:val="28"/>
        </w:rPr>
        <w:t xml:space="preserve">Aan Watteeuw: de pijnpunten </w:t>
      </w:r>
      <w:proofErr w:type="spellStart"/>
      <w:r w:rsidRPr="67C1C4E3">
        <w:rPr>
          <w:sz w:val="28"/>
          <w:szCs w:val="28"/>
        </w:rPr>
        <w:t>ivm</w:t>
      </w:r>
      <w:proofErr w:type="spellEnd"/>
      <w:r w:rsidRPr="67C1C4E3">
        <w:rPr>
          <w:sz w:val="28"/>
          <w:szCs w:val="28"/>
        </w:rPr>
        <w:t xml:space="preserve"> traject naar </w:t>
      </w:r>
      <w:r w:rsidR="00A80478">
        <w:rPr>
          <w:sz w:val="28"/>
          <w:szCs w:val="28"/>
        </w:rPr>
        <w:t xml:space="preserve">de nieuwe </w:t>
      </w:r>
      <w:r w:rsidRPr="67C1C4E3">
        <w:rPr>
          <w:sz w:val="28"/>
          <w:szCs w:val="28"/>
        </w:rPr>
        <w:t>school</w:t>
      </w:r>
    </w:p>
    <w:p w14:paraId="3E0B5AD8" w14:textId="314867A6" w:rsidR="67C1C4E3" w:rsidRDefault="67C1C4E3" w:rsidP="00BA4EA1">
      <w:pPr>
        <w:pStyle w:val="Lijstalinea"/>
        <w:numPr>
          <w:ilvl w:val="0"/>
          <w:numId w:val="1"/>
        </w:numPr>
        <w:ind w:left="1428"/>
        <w:rPr>
          <w:sz w:val="28"/>
          <w:szCs w:val="28"/>
        </w:rPr>
      </w:pPr>
      <w:r w:rsidRPr="67C1C4E3">
        <w:rPr>
          <w:sz w:val="28"/>
          <w:szCs w:val="28"/>
        </w:rPr>
        <w:t xml:space="preserve">Aan Martine De Regge: De sanering van de gronden eindigen in december 2019 maar de school start in september 2019 dus er zal nog moeten gesaneerd worden als de school reeds bezig is? </w:t>
      </w:r>
      <w:r w:rsidR="00A80478">
        <w:rPr>
          <w:sz w:val="28"/>
          <w:szCs w:val="28"/>
        </w:rPr>
        <w:t>Site rondom school</w:t>
      </w:r>
      <w:r w:rsidRPr="67C1C4E3">
        <w:rPr>
          <w:sz w:val="28"/>
          <w:szCs w:val="28"/>
        </w:rPr>
        <w:t>, werfverkeer,…</w:t>
      </w:r>
    </w:p>
    <w:p w14:paraId="795DE96C" w14:textId="22B2BB25" w:rsidR="00BA4EA1" w:rsidRPr="00BA4EA1" w:rsidRDefault="00BA4EA1" w:rsidP="00BA4EA1">
      <w:pPr>
        <w:ind w:left="708"/>
        <w:rPr>
          <w:sz w:val="28"/>
          <w:szCs w:val="28"/>
        </w:rPr>
      </w:pPr>
      <w:r w:rsidRPr="00BA4EA1">
        <w:rPr>
          <w:sz w:val="28"/>
          <w:szCs w:val="28"/>
        </w:rPr>
        <w:t xml:space="preserve">De naam van de nieuwe school is nog een vraagteken. Het gebouw waarin de school gevestigd is, zal </w:t>
      </w:r>
      <w:r>
        <w:rPr>
          <w:sz w:val="28"/>
          <w:szCs w:val="28"/>
        </w:rPr>
        <w:t xml:space="preserve">zelf </w:t>
      </w:r>
      <w:r w:rsidRPr="00BA4EA1">
        <w:rPr>
          <w:sz w:val="28"/>
          <w:szCs w:val="28"/>
        </w:rPr>
        <w:t xml:space="preserve">ook een naam krijgen. </w:t>
      </w:r>
    </w:p>
    <w:p w14:paraId="22D0DE67" w14:textId="77777777" w:rsidR="00BA4EA1" w:rsidRPr="00BA4EA1" w:rsidRDefault="00BA4EA1" w:rsidP="00BA4EA1">
      <w:pPr>
        <w:ind w:left="708"/>
        <w:rPr>
          <w:sz w:val="28"/>
          <w:szCs w:val="28"/>
        </w:rPr>
      </w:pPr>
      <w:r w:rsidRPr="00BA4EA1">
        <w:rPr>
          <w:sz w:val="28"/>
          <w:szCs w:val="28"/>
        </w:rPr>
        <w:t xml:space="preserve">Bart hanteert nu "Muzische </w:t>
      </w:r>
      <w:proofErr w:type="spellStart"/>
      <w:r w:rsidRPr="00BA4EA1">
        <w:rPr>
          <w:sz w:val="28"/>
          <w:szCs w:val="28"/>
        </w:rPr>
        <w:t>leerThuis</w:t>
      </w:r>
      <w:proofErr w:type="spellEnd"/>
      <w:r w:rsidRPr="00BA4EA1">
        <w:rPr>
          <w:sz w:val="28"/>
          <w:szCs w:val="28"/>
        </w:rPr>
        <w:t xml:space="preserve"> Gent" als verzamelnaam van “Muzische </w:t>
      </w:r>
      <w:proofErr w:type="spellStart"/>
      <w:r w:rsidRPr="00BA4EA1">
        <w:rPr>
          <w:sz w:val="28"/>
          <w:szCs w:val="28"/>
        </w:rPr>
        <w:t>leerThuis</w:t>
      </w:r>
      <w:proofErr w:type="spellEnd"/>
      <w:r w:rsidRPr="00BA4EA1">
        <w:rPr>
          <w:sz w:val="28"/>
          <w:szCs w:val="28"/>
        </w:rPr>
        <w:t xml:space="preserve"> De Wonderfluit en Muzische </w:t>
      </w:r>
      <w:proofErr w:type="spellStart"/>
      <w:r w:rsidRPr="00BA4EA1">
        <w:rPr>
          <w:sz w:val="28"/>
          <w:szCs w:val="28"/>
        </w:rPr>
        <w:t>leerThuis</w:t>
      </w:r>
      <w:proofErr w:type="spellEnd"/>
      <w:r w:rsidRPr="00BA4EA1">
        <w:rPr>
          <w:sz w:val="28"/>
          <w:szCs w:val="28"/>
        </w:rPr>
        <w:t xml:space="preserve"> De Toverstaf”, </w:t>
      </w:r>
      <w:proofErr w:type="spellStart"/>
      <w:r w:rsidRPr="00BA4EA1">
        <w:rPr>
          <w:sz w:val="28"/>
          <w:szCs w:val="28"/>
        </w:rPr>
        <w:t>vb</w:t>
      </w:r>
      <w:proofErr w:type="spellEnd"/>
      <w:r w:rsidRPr="00BA4EA1">
        <w:rPr>
          <w:sz w:val="28"/>
          <w:szCs w:val="28"/>
        </w:rPr>
        <w:t xml:space="preserve"> de nieuwe </w:t>
      </w:r>
      <w:proofErr w:type="spellStart"/>
      <w:r w:rsidRPr="00BA4EA1">
        <w:rPr>
          <w:sz w:val="28"/>
          <w:szCs w:val="28"/>
        </w:rPr>
        <w:t>facebookpagina</w:t>
      </w:r>
      <w:proofErr w:type="spellEnd"/>
      <w:r w:rsidRPr="00BA4EA1">
        <w:rPr>
          <w:sz w:val="28"/>
          <w:szCs w:val="28"/>
        </w:rPr>
        <w:t xml:space="preserve"> voor de muziekleerkrachten "Muziek in Muzische </w:t>
      </w:r>
      <w:proofErr w:type="spellStart"/>
      <w:r w:rsidRPr="00BA4EA1">
        <w:rPr>
          <w:sz w:val="28"/>
          <w:szCs w:val="28"/>
        </w:rPr>
        <w:t>leerThuis</w:t>
      </w:r>
      <w:proofErr w:type="spellEnd"/>
      <w:r w:rsidRPr="00BA4EA1">
        <w:rPr>
          <w:sz w:val="28"/>
          <w:szCs w:val="28"/>
        </w:rPr>
        <w:t xml:space="preserve"> Gent". Dit zal misschien snel afgekort worden in de volksmond als het "MLG" (Het </w:t>
      </w:r>
      <w:proofErr w:type="spellStart"/>
      <w:r w:rsidRPr="00BA4EA1">
        <w:rPr>
          <w:sz w:val="28"/>
          <w:szCs w:val="28"/>
        </w:rPr>
        <w:t>Emmelgee</w:t>
      </w:r>
      <w:proofErr w:type="spellEnd"/>
      <w:r w:rsidRPr="00BA4EA1">
        <w:rPr>
          <w:sz w:val="28"/>
          <w:szCs w:val="28"/>
        </w:rPr>
        <w:t xml:space="preserve"> ;-)),  wat op zich misschien ook niet slecht klinkt. </w:t>
      </w:r>
    </w:p>
    <w:p w14:paraId="41F0ED29" w14:textId="1E3642F0" w:rsidR="00BA4EA1" w:rsidRPr="00BA4EA1" w:rsidRDefault="00BA4EA1" w:rsidP="00BA4EA1">
      <w:pPr>
        <w:ind w:left="708"/>
        <w:rPr>
          <w:sz w:val="28"/>
          <w:szCs w:val="28"/>
        </w:rPr>
      </w:pPr>
      <w:r>
        <w:rPr>
          <w:sz w:val="28"/>
          <w:szCs w:val="28"/>
        </w:rPr>
        <w:t>Er wordt bekeken hoe het traject in verband met de naamkeuze het best vervolgd wordt.</w:t>
      </w:r>
    </w:p>
    <w:p w14:paraId="34B8DF10" w14:textId="77777777" w:rsidR="00CD2896" w:rsidRDefault="00CD2896" w:rsidP="67C1C4E3">
      <w:pPr>
        <w:rPr>
          <w:b/>
          <w:sz w:val="28"/>
          <w:szCs w:val="28"/>
        </w:rPr>
      </w:pPr>
    </w:p>
    <w:p w14:paraId="5B3A7154" w14:textId="77777777" w:rsidR="00BA4EA1" w:rsidRPr="00BA4EA1" w:rsidRDefault="00BA4EA1" w:rsidP="67C1C4E3">
      <w:pPr>
        <w:rPr>
          <w:b/>
          <w:sz w:val="28"/>
          <w:szCs w:val="28"/>
        </w:rPr>
      </w:pPr>
      <w:r w:rsidRPr="00BA4EA1">
        <w:rPr>
          <w:b/>
          <w:sz w:val="28"/>
          <w:szCs w:val="28"/>
        </w:rPr>
        <w:t>Eerstesteenlegging:</w:t>
      </w:r>
    </w:p>
    <w:p w14:paraId="7CFEDBB3" w14:textId="525B7A4B" w:rsidR="67C1C4E3" w:rsidRDefault="67C1C4E3" w:rsidP="00BA4EA1">
      <w:pPr>
        <w:ind w:left="708"/>
        <w:rPr>
          <w:sz w:val="28"/>
          <w:szCs w:val="28"/>
        </w:rPr>
      </w:pPr>
      <w:r w:rsidRPr="67C1C4E3">
        <w:rPr>
          <w:sz w:val="28"/>
          <w:szCs w:val="28"/>
        </w:rPr>
        <w:t xml:space="preserve">Eerstesteenlegging van de nieuwe school is op 7 november. Men had gevraagd of alle kinderen een tekening kunnen maken van hun droomschool maar gezien de plannen en de maquette allemaal al is gezien en uitgelegd, is dit niet meer opportuun. </w:t>
      </w:r>
    </w:p>
    <w:p w14:paraId="15EB7521" w14:textId="38DC1F3C" w:rsidR="67C1C4E3" w:rsidRDefault="67C1C4E3" w:rsidP="00BA4EA1">
      <w:pPr>
        <w:ind w:left="708"/>
        <w:rPr>
          <w:sz w:val="28"/>
          <w:szCs w:val="28"/>
        </w:rPr>
      </w:pPr>
      <w:r w:rsidRPr="67C1C4E3">
        <w:rPr>
          <w:sz w:val="28"/>
          <w:szCs w:val="28"/>
        </w:rPr>
        <w:t xml:space="preserve">De kinderen zouden in een fanfare in stoet naar de plaats gaan. Er zal met bloembommetjes </w:t>
      </w:r>
      <w:r w:rsidR="00A80478">
        <w:rPr>
          <w:sz w:val="28"/>
          <w:szCs w:val="28"/>
        </w:rPr>
        <w:t xml:space="preserve">(Guerrilla Gardening) </w:t>
      </w:r>
      <w:r w:rsidRPr="67C1C4E3">
        <w:rPr>
          <w:sz w:val="28"/>
          <w:szCs w:val="28"/>
        </w:rPr>
        <w:t xml:space="preserve">gegooid worden om toch bloemen te laten groeien.  Deze bloembommetjes zullen </w:t>
      </w:r>
      <w:proofErr w:type="spellStart"/>
      <w:r w:rsidRPr="67C1C4E3">
        <w:rPr>
          <w:sz w:val="28"/>
          <w:szCs w:val="28"/>
        </w:rPr>
        <w:t>oa</w:t>
      </w:r>
      <w:proofErr w:type="spellEnd"/>
      <w:r w:rsidRPr="67C1C4E3">
        <w:rPr>
          <w:sz w:val="28"/>
          <w:szCs w:val="28"/>
        </w:rPr>
        <w:t xml:space="preserve"> tijdens de ateliers met de grootouders op grootouderdag gemaakt worden. </w:t>
      </w:r>
    </w:p>
    <w:p w14:paraId="493E4873" w14:textId="3055F8A8" w:rsidR="67C1C4E3" w:rsidRDefault="67C1C4E3" w:rsidP="00BA4EA1">
      <w:pPr>
        <w:ind w:left="708"/>
        <w:rPr>
          <w:sz w:val="28"/>
          <w:szCs w:val="28"/>
        </w:rPr>
      </w:pPr>
      <w:r w:rsidRPr="67C1C4E3">
        <w:rPr>
          <w:sz w:val="28"/>
          <w:szCs w:val="28"/>
        </w:rPr>
        <w:t xml:space="preserve">Per leefgroep zal er 1 steen een symbolische waarde krijgen wat die leefgroep wil meenemen naar hun nieuwe school. </w:t>
      </w:r>
    </w:p>
    <w:p w14:paraId="14EBB6DA" w14:textId="485C8919" w:rsidR="67C1C4E3" w:rsidRDefault="67C1C4E3" w:rsidP="00BA4EA1">
      <w:pPr>
        <w:ind w:left="708"/>
        <w:rPr>
          <w:sz w:val="28"/>
          <w:szCs w:val="28"/>
        </w:rPr>
      </w:pPr>
      <w:r w:rsidRPr="67C1C4E3">
        <w:rPr>
          <w:sz w:val="28"/>
          <w:szCs w:val="28"/>
        </w:rPr>
        <w:t>De ceremonie is van 14-16u maar hoe die zal worden ingevuld naar opvang van de kinderen nadien ….</w:t>
      </w:r>
      <w:r w:rsidR="00860A00">
        <w:rPr>
          <w:sz w:val="28"/>
          <w:szCs w:val="28"/>
        </w:rPr>
        <w:t xml:space="preserve"> </w:t>
      </w:r>
      <w:r w:rsidRPr="67C1C4E3">
        <w:rPr>
          <w:sz w:val="28"/>
          <w:szCs w:val="28"/>
        </w:rPr>
        <w:t>dit is nog een denkpiste....</w:t>
      </w:r>
    </w:p>
    <w:p w14:paraId="32B627FA" w14:textId="3D5787D8" w:rsidR="67C1C4E3" w:rsidRDefault="67C1C4E3" w:rsidP="00BA4EA1">
      <w:pPr>
        <w:ind w:left="708"/>
        <w:rPr>
          <w:sz w:val="28"/>
          <w:szCs w:val="28"/>
        </w:rPr>
      </w:pPr>
      <w:r w:rsidRPr="67C1C4E3">
        <w:rPr>
          <w:sz w:val="28"/>
          <w:szCs w:val="28"/>
        </w:rPr>
        <w:t>Later meer nieuws hierover</w:t>
      </w:r>
      <w:r w:rsidR="00860A00">
        <w:rPr>
          <w:sz w:val="28"/>
          <w:szCs w:val="28"/>
        </w:rPr>
        <w:t>!</w:t>
      </w:r>
      <w:r w:rsidRPr="67C1C4E3">
        <w:rPr>
          <w:sz w:val="28"/>
          <w:szCs w:val="28"/>
        </w:rPr>
        <w:t xml:space="preserve"> </w:t>
      </w:r>
    </w:p>
    <w:p w14:paraId="323E729E" w14:textId="04D6A336" w:rsidR="00BA4EA1" w:rsidRPr="00BA4EA1" w:rsidRDefault="00BA4EA1" w:rsidP="67C1C4E3">
      <w:pPr>
        <w:rPr>
          <w:b/>
          <w:sz w:val="28"/>
          <w:szCs w:val="28"/>
        </w:rPr>
      </w:pPr>
      <w:proofErr w:type="spellStart"/>
      <w:r>
        <w:rPr>
          <w:b/>
          <w:sz w:val="28"/>
          <w:szCs w:val="28"/>
        </w:rPr>
        <w:lastRenderedPageBreak/>
        <w:t>WBO’s</w:t>
      </w:r>
      <w:proofErr w:type="spellEnd"/>
      <w:r>
        <w:rPr>
          <w:b/>
          <w:sz w:val="28"/>
          <w:szCs w:val="28"/>
        </w:rPr>
        <w:t xml:space="preserve"> pedagogische studiedag:</w:t>
      </w:r>
    </w:p>
    <w:p w14:paraId="20005CE5" w14:textId="50614410" w:rsidR="67C1C4E3" w:rsidRDefault="67C1C4E3" w:rsidP="00BA4EA1">
      <w:pPr>
        <w:ind w:left="708"/>
        <w:rPr>
          <w:sz w:val="28"/>
          <w:szCs w:val="28"/>
        </w:rPr>
      </w:pPr>
      <w:r w:rsidRPr="67C1C4E3">
        <w:rPr>
          <w:sz w:val="28"/>
          <w:szCs w:val="28"/>
        </w:rPr>
        <w:t xml:space="preserve">6 oktober 1ste pedagogische studiedag. De </w:t>
      </w:r>
      <w:proofErr w:type="spellStart"/>
      <w:r w:rsidRPr="67C1C4E3">
        <w:rPr>
          <w:sz w:val="28"/>
          <w:szCs w:val="28"/>
        </w:rPr>
        <w:t>WBO's</w:t>
      </w:r>
      <w:proofErr w:type="spellEnd"/>
      <w:r w:rsidRPr="67C1C4E3">
        <w:rPr>
          <w:sz w:val="28"/>
          <w:szCs w:val="28"/>
        </w:rPr>
        <w:t xml:space="preserve"> (wa</w:t>
      </w:r>
      <w:r w:rsidR="00A80478">
        <w:rPr>
          <w:sz w:val="28"/>
          <w:szCs w:val="28"/>
        </w:rPr>
        <w:t xml:space="preserve">anzinnig belangrijke </w:t>
      </w:r>
      <w:proofErr w:type="spellStart"/>
      <w:r w:rsidR="00A80478">
        <w:rPr>
          <w:sz w:val="28"/>
          <w:szCs w:val="28"/>
        </w:rPr>
        <w:t>onbjectieven</w:t>
      </w:r>
      <w:proofErr w:type="spellEnd"/>
      <w:r w:rsidRPr="67C1C4E3">
        <w:rPr>
          <w:sz w:val="28"/>
          <w:szCs w:val="28"/>
        </w:rPr>
        <w:t>)</w:t>
      </w:r>
      <w:r w:rsidR="00A80478">
        <w:rPr>
          <w:sz w:val="28"/>
          <w:szCs w:val="28"/>
        </w:rPr>
        <w:t>.</w:t>
      </w:r>
    </w:p>
    <w:p w14:paraId="65512AA1" w14:textId="088E6B7F" w:rsidR="67C1C4E3" w:rsidRDefault="67C1C4E3" w:rsidP="00BA4EA1">
      <w:pPr>
        <w:ind w:left="708"/>
        <w:rPr>
          <w:sz w:val="28"/>
          <w:szCs w:val="28"/>
        </w:rPr>
      </w:pPr>
      <w:r w:rsidRPr="67C1C4E3">
        <w:rPr>
          <w:sz w:val="28"/>
          <w:szCs w:val="28"/>
        </w:rPr>
        <w:t xml:space="preserve">Het traject van 3 jaar is nu gedaan. Toen was er input van de ouders. Zal dit nu ook zo zijn?  Bart denkt hierover na </w:t>
      </w:r>
      <w:proofErr w:type="spellStart"/>
      <w:r w:rsidRPr="67C1C4E3">
        <w:rPr>
          <w:sz w:val="28"/>
          <w:szCs w:val="28"/>
        </w:rPr>
        <w:t>na</w:t>
      </w:r>
      <w:proofErr w:type="spellEnd"/>
      <w:r w:rsidRPr="67C1C4E3">
        <w:rPr>
          <w:sz w:val="28"/>
          <w:szCs w:val="28"/>
        </w:rPr>
        <w:t xml:space="preserve"> het kamp. </w:t>
      </w:r>
    </w:p>
    <w:p w14:paraId="7B5D95B1" w14:textId="235AAE72" w:rsidR="67C1C4E3" w:rsidRDefault="67C1C4E3" w:rsidP="00BA4EA1">
      <w:pPr>
        <w:ind w:left="708"/>
        <w:rPr>
          <w:sz w:val="28"/>
          <w:szCs w:val="28"/>
        </w:rPr>
      </w:pPr>
      <w:r w:rsidRPr="67C1C4E3">
        <w:rPr>
          <w:sz w:val="28"/>
          <w:szCs w:val="28"/>
        </w:rPr>
        <w:t>Broos: Er leeft wel iets bij de ouders</w:t>
      </w:r>
    </w:p>
    <w:p w14:paraId="554FBA3F" w14:textId="7F3C3160" w:rsidR="67C1C4E3" w:rsidRDefault="67C1C4E3" w:rsidP="00BA4EA1">
      <w:pPr>
        <w:ind w:left="708"/>
        <w:rPr>
          <w:sz w:val="28"/>
          <w:szCs w:val="28"/>
        </w:rPr>
      </w:pPr>
      <w:r w:rsidRPr="67C1C4E3">
        <w:rPr>
          <w:sz w:val="28"/>
          <w:szCs w:val="28"/>
        </w:rPr>
        <w:t xml:space="preserve">Sien: </w:t>
      </w:r>
      <w:proofErr w:type="spellStart"/>
      <w:r w:rsidRPr="67C1C4E3">
        <w:rPr>
          <w:sz w:val="28"/>
          <w:szCs w:val="28"/>
        </w:rPr>
        <w:t>Coolkastnieuws</w:t>
      </w:r>
      <w:proofErr w:type="spellEnd"/>
      <w:r w:rsidRPr="67C1C4E3">
        <w:rPr>
          <w:sz w:val="28"/>
          <w:szCs w:val="28"/>
        </w:rPr>
        <w:t xml:space="preserve">? </w:t>
      </w:r>
      <w:proofErr w:type="spellStart"/>
      <w:r w:rsidRPr="67C1C4E3">
        <w:rPr>
          <w:sz w:val="28"/>
          <w:szCs w:val="28"/>
        </w:rPr>
        <w:t>Enquette</w:t>
      </w:r>
      <w:proofErr w:type="spellEnd"/>
      <w:r w:rsidRPr="67C1C4E3">
        <w:rPr>
          <w:sz w:val="28"/>
          <w:szCs w:val="28"/>
        </w:rPr>
        <w:t>?</w:t>
      </w:r>
    </w:p>
    <w:p w14:paraId="0A3A2135" w14:textId="31019BC4" w:rsidR="67C1C4E3" w:rsidRDefault="67C1C4E3" w:rsidP="00BA4EA1">
      <w:pPr>
        <w:ind w:left="708"/>
        <w:rPr>
          <w:sz w:val="28"/>
          <w:szCs w:val="28"/>
        </w:rPr>
      </w:pPr>
      <w:r w:rsidRPr="67C1C4E3">
        <w:rPr>
          <w:sz w:val="28"/>
          <w:szCs w:val="28"/>
        </w:rPr>
        <w:t xml:space="preserve">Bart: Vroeger werden 15 punten van het pedagogisch project meegegeven aan de ouders met mogelijkheden om hierbij opmerkingen en mogelijkheden te schrijven. </w:t>
      </w:r>
    </w:p>
    <w:p w14:paraId="73DDC7F8" w14:textId="743556CF" w:rsidR="67C1C4E3" w:rsidRDefault="00A80478" w:rsidP="00BA4EA1">
      <w:pPr>
        <w:ind w:left="708"/>
        <w:rPr>
          <w:sz w:val="28"/>
          <w:szCs w:val="28"/>
        </w:rPr>
      </w:pPr>
      <w:r>
        <w:rPr>
          <w:sz w:val="28"/>
          <w:szCs w:val="28"/>
        </w:rPr>
        <w:t xml:space="preserve">Broos: eerst </w:t>
      </w:r>
      <w:proofErr w:type="spellStart"/>
      <w:r>
        <w:rPr>
          <w:sz w:val="28"/>
          <w:szCs w:val="28"/>
        </w:rPr>
        <w:t>teamdag</w:t>
      </w:r>
      <w:proofErr w:type="spellEnd"/>
      <w:r>
        <w:rPr>
          <w:sz w:val="28"/>
          <w:szCs w:val="28"/>
        </w:rPr>
        <w:t>, zelf punten op</w:t>
      </w:r>
      <w:r w:rsidR="67C1C4E3" w:rsidRPr="67C1C4E3">
        <w:rPr>
          <w:sz w:val="28"/>
          <w:szCs w:val="28"/>
        </w:rPr>
        <w:t xml:space="preserve">stellen als leerkrachtenteam. Nadien de ouders informeren en vragen naar </w:t>
      </w:r>
      <w:r>
        <w:rPr>
          <w:sz w:val="28"/>
          <w:szCs w:val="28"/>
        </w:rPr>
        <w:t>aanvullingen</w:t>
      </w:r>
      <w:r w:rsidR="67C1C4E3" w:rsidRPr="67C1C4E3">
        <w:rPr>
          <w:sz w:val="28"/>
          <w:szCs w:val="28"/>
        </w:rPr>
        <w:t xml:space="preserve"> en/of opmerkingen.</w:t>
      </w:r>
    </w:p>
    <w:p w14:paraId="3D502DBF" w14:textId="47F7DD77" w:rsidR="00A80478" w:rsidRDefault="00A80478" w:rsidP="00BA4EA1">
      <w:pPr>
        <w:ind w:left="708"/>
        <w:rPr>
          <w:sz w:val="28"/>
          <w:szCs w:val="28"/>
        </w:rPr>
      </w:pPr>
      <w:r>
        <w:rPr>
          <w:sz w:val="28"/>
          <w:szCs w:val="28"/>
        </w:rPr>
        <w:t>Dit voorstel wordt goedgekeurd door de schoolraad.</w:t>
      </w:r>
    </w:p>
    <w:p w14:paraId="703B8D12" w14:textId="1764A78E" w:rsidR="67C1C4E3" w:rsidRDefault="67C1C4E3" w:rsidP="00BA4EA1">
      <w:pPr>
        <w:ind w:left="708"/>
        <w:rPr>
          <w:sz w:val="28"/>
          <w:szCs w:val="28"/>
        </w:rPr>
      </w:pPr>
      <w:r w:rsidRPr="67C1C4E3">
        <w:rPr>
          <w:sz w:val="28"/>
          <w:szCs w:val="28"/>
        </w:rPr>
        <w:t xml:space="preserve">Bij de </w:t>
      </w:r>
      <w:proofErr w:type="spellStart"/>
      <w:r w:rsidRPr="67C1C4E3">
        <w:rPr>
          <w:sz w:val="28"/>
          <w:szCs w:val="28"/>
        </w:rPr>
        <w:t>WBO's</w:t>
      </w:r>
      <w:proofErr w:type="spellEnd"/>
      <w:r w:rsidRPr="67C1C4E3">
        <w:rPr>
          <w:sz w:val="28"/>
          <w:szCs w:val="28"/>
        </w:rPr>
        <w:t xml:space="preserve"> komt de integratie van Toverstaf en Wonderfluit heel zeker aan bod.</w:t>
      </w:r>
    </w:p>
    <w:p w14:paraId="21044EA3" w14:textId="77777777" w:rsidR="00860A00" w:rsidRDefault="00860A00" w:rsidP="00BA4EA1">
      <w:pPr>
        <w:ind w:left="708"/>
        <w:rPr>
          <w:sz w:val="28"/>
          <w:szCs w:val="28"/>
        </w:rPr>
      </w:pPr>
    </w:p>
    <w:p w14:paraId="74E01739" w14:textId="77777777" w:rsidR="00BA4EA1" w:rsidRPr="00BA4EA1" w:rsidRDefault="00BA4EA1" w:rsidP="67C1C4E3">
      <w:pPr>
        <w:rPr>
          <w:b/>
          <w:sz w:val="28"/>
          <w:szCs w:val="28"/>
        </w:rPr>
      </w:pPr>
      <w:r w:rsidRPr="00BA4EA1">
        <w:rPr>
          <w:b/>
          <w:sz w:val="28"/>
          <w:szCs w:val="28"/>
        </w:rPr>
        <w:t>Varia:</w:t>
      </w:r>
    </w:p>
    <w:p w14:paraId="1BD644B9" w14:textId="53E7E010" w:rsidR="67C1C4E3" w:rsidRDefault="67C1C4E3" w:rsidP="00BA4EA1">
      <w:pPr>
        <w:ind w:left="708"/>
        <w:rPr>
          <w:sz w:val="28"/>
          <w:szCs w:val="28"/>
        </w:rPr>
      </w:pPr>
      <w:r w:rsidRPr="67C1C4E3">
        <w:rPr>
          <w:sz w:val="28"/>
          <w:szCs w:val="28"/>
        </w:rPr>
        <w:t>Broos: misschien dit jaar ook werken volgens een thema zoals vorig jaar en dit jaar dan het M-decreet? Bart voelt niet echt die noodzaak</w:t>
      </w:r>
      <w:r w:rsidR="00A80478">
        <w:rPr>
          <w:sz w:val="28"/>
          <w:szCs w:val="28"/>
        </w:rPr>
        <w:t xml:space="preserve"> om een thema intern te hebben voor de schoolraad, tenzij dit een soort jaarthema wordt die breder gedragen kan worden door team én alle ouders</w:t>
      </w:r>
      <w:r w:rsidRPr="67C1C4E3">
        <w:rPr>
          <w:sz w:val="28"/>
          <w:szCs w:val="28"/>
        </w:rPr>
        <w:t xml:space="preserve">. </w:t>
      </w:r>
    </w:p>
    <w:p w14:paraId="771A85D0" w14:textId="4980E5E7" w:rsidR="67C1C4E3" w:rsidRDefault="67C1C4E3" w:rsidP="00BA4EA1">
      <w:pPr>
        <w:ind w:left="708"/>
        <w:rPr>
          <w:sz w:val="28"/>
          <w:szCs w:val="28"/>
        </w:rPr>
      </w:pPr>
      <w:r w:rsidRPr="67C1C4E3">
        <w:rPr>
          <w:sz w:val="28"/>
          <w:szCs w:val="28"/>
        </w:rPr>
        <w:t>6 oktober is de pedagogische studiedag. De volgende vergadering die werd vastgelegd op 20 november toch vroeger zetten naar voor de vakantie. Dit werd dan verzet naar 23 oktober.</w:t>
      </w:r>
    </w:p>
    <w:p w14:paraId="018BB77C" w14:textId="77777777" w:rsidR="00BA4EA1" w:rsidRDefault="00BA4EA1" w:rsidP="67C1C4E3">
      <w:pPr>
        <w:rPr>
          <w:sz w:val="28"/>
          <w:szCs w:val="28"/>
        </w:rPr>
      </w:pPr>
    </w:p>
    <w:p w14:paraId="51F01C13" w14:textId="2FD72306" w:rsidR="67C1C4E3" w:rsidRPr="00BA4EA1" w:rsidRDefault="67C1C4E3" w:rsidP="67C1C4E3">
      <w:pPr>
        <w:rPr>
          <w:b/>
          <w:i/>
          <w:sz w:val="28"/>
          <w:szCs w:val="28"/>
        </w:rPr>
      </w:pPr>
      <w:r w:rsidRPr="00BA4EA1">
        <w:rPr>
          <w:b/>
          <w:i/>
          <w:sz w:val="28"/>
          <w:szCs w:val="28"/>
        </w:rPr>
        <w:t>Einde vergadering: 18u10</w:t>
      </w:r>
    </w:p>
    <w:p w14:paraId="79928DE0" w14:textId="10765EC2" w:rsidR="67C1C4E3" w:rsidRDefault="67C1C4E3" w:rsidP="67C1C4E3"/>
    <w:p w14:paraId="7C4DAC01" w14:textId="1650CAEE" w:rsidR="67C1C4E3" w:rsidRDefault="67C1C4E3" w:rsidP="67C1C4E3">
      <w:bookmarkStart w:id="0" w:name="_GoBack"/>
      <w:bookmarkEnd w:id="0"/>
      <w:r w:rsidRPr="67C1C4E3">
        <w:rPr>
          <w:sz w:val="16"/>
          <w:szCs w:val="16"/>
        </w:rPr>
        <w:t>Verslag: Ann</w:t>
      </w:r>
    </w:p>
    <w:sectPr w:rsidR="67C1C4E3" w:rsidSect="00860A0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F0D"/>
    <w:multiLevelType w:val="hybridMultilevel"/>
    <w:tmpl w:val="CCD80B88"/>
    <w:lvl w:ilvl="0" w:tplc="A3D6C5C4">
      <w:start w:val="1"/>
      <w:numFmt w:val="bullet"/>
      <w:lvlText w:val=""/>
      <w:lvlJc w:val="left"/>
      <w:pPr>
        <w:ind w:left="720" w:hanging="360"/>
      </w:pPr>
      <w:rPr>
        <w:rFonts w:ascii="Symbol" w:hAnsi="Symbol" w:hint="default"/>
      </w:rPr>
    </w:lvl>
    <w:lvl w:ilvl="1" w:tplc="70ACD15C">
      <w:start w:val="1"/>
      <w:numFmt w:val="bullet"/>
      <w:lvlText w:val="o"/>
      <w:lvlJc w:val="left"/>
      <w:pPr>
        <w:ind w:left="1440" w:hanging="360"/>
      </w:pPr>
      <w:rPr>
        <w:rFonts w:ascii="Courier New" w:hAnsi="Courier New" w:hint="default"/>
      </w:rPr>
    </w:lvl>
    <w:lvl w:ilvl="2" w:tplc="4F3067E4">
      <w:start w:val="1"/>
      <w:numFmt w:val="bullet"/>
      <w:lvlText w:val=""/>
      <w:lvlJc w:val="left"/>
      <w:pPr>
        <w:ind w:left="2160" w:hanging="360"/>
      </w:pPr>
      <w:rPr>
        <w:rFonts w:ascii="Wingdings" w:hAnsi="Wingdings" w:hint="default"/>
      </w:rPr>
    </w:lvl>
    <w:lvl w:ilvl="3" w:tplc="2DF6B592">
      <w:start w:val="1"/>
      <w:numFmt w:val="bullet"/>
      <w:lvlText w:val=""/>
      <w:lvlJc w:val="left"/>
      <w:pPr>
        <w:ind w:left="2880" w:hanging="360"/>
      </w:pPr>
      <w:rPr>
        <w:rFonts w:ascii="Symbol" w:hAnsi="Symbol" w:hint="default"/>
      </w:rPr>
    </w:lvl>
    <w:lvl w:ilvl="4" w:tplc="1F6CBB36">
      <w:start w:val="1"/>
      <w:numFmt w:val="bullet"/>
      <w:lvlText w:val="o"/>
      <w:lvlJc w:val="left"/>
      <w:pPr>
        <w:ind w:left="3600" w:hanging="360"/>
      </w:pPr>
      <w:rPr>
        <w:rFonts w:ascii="Courier New" w:hAnsi="Courier New" w:hint="default"/>
      </w:rPr>
    </w:lvl>
    <w:lvl w:ilvl="5" w:tplc="BFAA4F44">
      <w:start w:val="1"/>
      <w:numFmt w:val="bullet"/>
      <w:lvlText w:val=""/>
      <w:lvlJc w:val="left"/>
      <w:pPr>
        <w:ind w:left="4320" w:hanging="360"/>
      </w:pPr>
      <w:rPr>
        <w:rFonts w:ascii="Wingdings" w:hAnsi="Wingdings" w:hint="default"/>
      </w:rPr>
    </w:lvl>
    <w:lvl w:ilvl="6" w:tplc="6DEA3C2A">
      <w:start w:val="1"/>
      <w:numFmt w:val="bullet"/>
      <w:lvlText w:val=""/>
      <w:lvlJc w:val="left"/>
      <w:pPr>
        <w:ind w:left="5040" w:hanging="360"/>
      </w:pPr>
      <w:rPr>
        <w:rFonts w:ascii="Symbol" w:hAnsi="Symbol" w:hint="default"/>
      </w:rPr>
    </w:lvl>
    <w:lvl w:ilvl="7" w:tplc="71E85516">
      <w:start w:val="1"/>
      <w:numFmt w:val="bullet"/>
      <w:lvlText w:val="o"/>
      <w:lvlJc w:val="left"/>
      <w:pPr>
        <w:ind w:left="5760" w:hanging="360"/>
      </w:pPr>
      <w:rPr>
        <w:rFonts w:ascii="Courier New" w:hAnsi="Courier New" w:hint="default"/>
      </w:rPr>
    </w:lvl>
    <w:lvl w:ilvl="8" w:tplc="8274FB20">
      <w:start w:val="1"/>
      <w:numFmt w:val="bullet"/>
      <w:lvlText w:val=""/>
      <w:lvlJc w:val="left"/>
      <w:pPr>
        <w:ind w:left="6480" w:hanging="360"/>
      </w:pPr>
      <w:rPr>
        <w:rFonts w:ascii="Wingdings" w:hAnsi="Wingdings" w:hint="default"/>
      </w:rPr>
    </w:lvl>
  </w:abstractNum>
  <w:abstractNum w:abstractNumId="1">
    <w:nsid w:val="0D774D88"/>
    <w:multiLevelType w:val="hybridMultilevel"/>
    <w:tmpl w:val="1B90B8A0"/>
    <w:lvl w:ilvl="0" w:tplc="72B285A4">
      <w:start w:val="1"/>
      <w:numFmt w:val="bullet"/>
      <w:lvlText w:val=""/>
      <w:lvlJc w:val="left"/>
      <w:pPr>
        <w:ind w:left="720" w:hanging="360"/>
      </w:pPr>
      <w:rPr>
        <w:rFonts w:ascii="Symbol" w:hAnsi="Symbol" w:hint="default"/>
      </w:rPr>
    </w:lvl>
    <w:lvl w:ilvl="1" w:tplc="8B62D470">
      <w:start w:val="1"/>
      <w:numFmt w:val="bullet"/>
      <w:lvlText w:val="o"/>
      <w:lvlJc w:val="left"/>
      <w:pPr>
        <w:ind w:left="1440" w:hanging="360"/>
      </w:pPr>
      <w:rPr>
        <w:rFonts w:ascii="Courier New" w:hAnsi="Courier New" w:hint="default"/>
      </w:rPr>
    </w:lvl>
    <w:lvl w:ilvl="2" w:tplc="80AA7A5C">
      <w:start w:val="1"/>
      <w:numFmt w:val="bullet"/>
      <w:lvlText w:val=""/>
      <w:lvlJc w:val="left"/>
      <w:pPr>
        <w:ind w:left="2160" w:hanging="360"/>
      </w:pPr>
      <w:rPr>
        <w:rFonts w:ascii="Wingdings" w:hAnsi="Wingdings" w:hint="default"/>
      </w:rPr>
    </w:lvl>
    <w:lvl w:ilvl="3" w:tplc="AD9A9BE0">
      <w:start w:val="1"/>
      <w:numFmt w:val="bullet"/>
      <w:lvlText w:val=""/>
      <w:lvlJc w:val="left"/>
      <w:pPr>
        <w:ind w:left="2880" w:hanging="360"/>
      </w:pPr>
      <w:rPr>
        <w:rFonts w:ascii="Symbol" w:hAnsi="Symbol" w:hint="default"/>
      </w:rPr>
    </w:lvl>
    <w:lvl w:ilvl="4" w:tplc="8E725814">
      <w:start w:val="1"/>
      <w:numFmt w:val="bullet"/>
      <w:lvlText w:val="o"/>
      <w:lvlJc w:val="left"/>
      <w:pPr>
        <w:ind w:left="3600" w:hanging="360"/>
      </w:pPr>
      <w:rPr>
        <w:rFonts w:ascii="Courier New" w:hAnsi="Courier New" w:hint="default"/>
      </w:rPr>
    </w:lvl>
    <w:lvl w:ilvl="5" w:tplc="5874BB7A">
      <w:start w:val="1"/>
      <w:numFmt w:val="bullet"/>
      <w:lvlText w:val=""/>
      <w:lvlJc w:val="left"/>
      <w:pPr>
        <w:ind w:left="4320" w:hanging="360"/>
      </w:pPr>
      <w:rPr>
        <w:rFonts w:ascii="Wingdings" w:hAnsi="Wingdings" w:hint="default"/>
      </w:rPr>
    </w:lvl>
    <w:lvl w:ilvl="6" w:tplc="E27C6748">
      <w:start w:val="1"/>
      <w:numFmt w:val="bullet"/>
      <w:lvlText w:val=""/>
      <w:lvlJc w:val="left"/>
      <w:pPr>
        <w:ind w:left="5040" w:hanging="360"/>
      </w:pPr>
      <w:rPr>
        <w:rFonts w:ascii="Symbol" w:hAnsi="Symbol" w:hint="default"/>
      </w:rPr>
    </w:lvl>
    <w:lvl w:ilvl="7" w:tplc="AE1E510E">
      <w:start w:val="1"/>
      <w:numFmt w:val="bullet"/>
      <w:lvlText w:val="o"/>
      <w:lvlJc w:val="left"/>
      <w:pPr>
        <w:ind w:left="5760" w:hanging="360"/>
      </w:pPr>
      <w:rPr>
        <w:rFonts w:ascii="Courier New" w:hAnsi="Courier New" w:hint="default"/>
      </w:rPr>
    </w:lvl>
    <w:lvl w:ilvl="8" w:tplc="1C041AA6">
      <w:start w:val="1"/>
      <w:numFmt w:val="bullet"/>
      <w:lvlText w:val=""/>
      <w:lvlJc w:val="left"/>
      <w:pPr>
        <w:ind w:left="6480" w:hanging="360"/>
      </w:pPr>
      <w:rPr>
        <w:rFonts w:ascii="Wingdings" w:hAnsi="Wingdings" w:hint="default"/>
      </w:rPr>
    </w:lvl>
  </w:abstractNum>
  <w:abstractNum w:abstractNumId="2">
    <w:nsid w:val="1C3965BC"/>
    <w:multiLevelType w:val="hybridMultilevel"/>
    <w:tmpl w:val="55C2578E"/>
    <w:lvl w:ilvl="0" w:tplc="508C70D0">
      <w:start w:val="1"/>
      <w:numFmt w:val="bullet"/>
      <w:lvlText w:val=""/>
      <w:lvlJc w:val="left"/>
      <w:pPr>
        <w:ind w:left="720" w:hanging="360"/>
      </w:pPr>
      <w:rPr>
        <w:rFonts w:ascii="Symbol" w:hAnsi="Symbol" w:hint="default"/>
      </w:rPr>
    </w:lvl>
    <w:lvl w:ilvl="1" w:tplc="61D21886">
      <w:start w:val="1"/>
      <w:numFmt w:val="bullet"/>
      <w:lvlText w:val="o"/>
      <w:lvlJc w:val="left"/>
      <w:pPr>
        <w:ind w:left="1440" w:hanging="360"/>
      </w:pPr>
      <w:rPr>
        <w:rFonts w:ascii="Courier New" w:hAnsi="Courier New" w:hint="default"/>
      </w:rPr>
    </w:lvl>
    <w:lvl w:ilvl="2" w:tplc="504E4686">
      <w:start w:val="1"/>
      <w:numFmt w:val="bullet"/>
      <w:lvlText w:val=""/>
      <w:lvlJc w:val="left"/>
      <w:pPr>
        <w:ind w:left="2160" w:hanging="360"/>
      </w:pPr>
      <w:rPr>
        <w:rFonts w:ascii="Wingdings" w:hAnsi="Wingdings" w:hint="default"/>
      </w:rPr>
    </w:lvl>
    <w:lvl w:ilvl="3" w:tplc="E9783D76">
      <w:start w:val="1"/>
      <w:numFmt w:val="bullet"/>
      <w:lvlText w:val=""/>
      <w:lvlJc w:val="left"/>
      <w:pPr>
        <w:ind w:left="2880" w:hanging="360"/>
      </w:pPr>
      <w:rPr>
        <w:rFonts w:ascii="Symbol" w:hAnsi="Symbol" w:hint="default"/>
      </w:rPr>
    </w:lvl>
    <w:lvl w:ilvl="4" w:tplc="361C3D56">
      <w:start w:val="1"/>
      <w:numFmt w:val="bullet"/>
      <w:lvlText w:val="o"/>
      <w:lvlJc w:val="left"/>
      <w:pPr>
        <w:ind w:left="3600" w:hanging="360"/>
      </w:pPr>
      <w:rPr>
        <w:rFonts w:ascii="Courier New" w:hAnsi="Courier New" w:hint="default"/>
      </w:rPr>
    </w:lvl>
    <w:lvl w:ilvl="5" w:tplc="65A60AD0">
      <w:start w:val="1"/>
      <w:numFmt w:val="bullet"/>
      <w:lvlText w:val=""/>
      <w:lvlJc w:val="left"/>
      <w:pPr>
        <w:ind w:left="4320" w:hanging="360"/>
      </w:pPr>
      <w:rPr>
        <w:rFonts w:ascii="Wingdings" w:hAnsi="Wingdings" w:hint="default"/>
      </w:rPr>
    </w:lvl>
    <w:lvl w:ilvl="6" w:tplc="1C7E809C">
      <w:start w:val="1"/>
      <w:numFmt w:val="bullet"/>
      <w:lvlText w:val=""/>
      <w:lvlJc w:val="left"/>
      <w:pPr>
        <w:ind w:left="5040" w:hanging="360"/>
      </w:pPr>
      <w:rPr>
        <w:rFonts w:ascii="Symbol" w:hAnsi="Symbol" w:hint="default"/>
      </w:rPr>
    </w:lvl>
    <w:lvl w:ilvl="7" w:tplc="52E0CADE">
      <w:start w:val="1"/>
      <w:numFmt w:val="bullet"/>
      <w:lvlText w:val="o"/>
      <w:lvlJc w:val="left"/>
      <w:pPr>
        <w:ind w:left="5760" w:hanging="360"/>
      </w:pPr>
      <w:rPr>
        <w:rFonts w:ascii="Courier New" w:hAnsi="Courier New" w:hint="default"/>
      </w:rPr>
    </w:lvl>
    <w:lvl w:ilvl="8" w:tplc="62386076">
      <w:start w:val="1"/>
      <w:numFmt w:val="bullet"/>
      <w:lvlText w:val=""/>
      <w:lvlJc w:val="left"/>
      <w:pPr>
        <w:ind w:left="6480" w:hanging="360"/>
      </w:pPr>
      <w:rPr>
        <w:rFonts w:ascii="Wingdings" w:hAnsi="Wingdings" w:hint="default"/>
      </w:rPr>
    </w:lvl>
  </w:abstractNum>
  <w:abstractNum w:abstractNumId="3">
    <w:nsid w:val="4917492F"/>
    <w:multiLevelType w:val="hybridMultilevel"/>
    <w:tmpl w:val="953C9CE6"/>
    <w:lvl w:ilvl="0" w:tplc="CE2C0B30">
      <w:start w:val="1"/>
      <w:numFmt w:val="decimal"/>
      <w:lvlText w:val="%1."/>
      <w:lvlJc w:val="left"/>
      <w:pPr>
        <w:ind w:left="720" w:hanging="360"/>
      </w:pPr>
    </w:lvl>
    <w:lvl w:ilvl="1" w:tplc="6A54708E">
      <w:start w:val="1"/>
      <w:numFmt w:val="lowerLetter"/>
      <w:lvlText w:val="%2."/>
      <w:lvlJc w:val="left"/>
      <w:pPr>
        <w:ind w:left="1440" w:hanging="360"/>
      </w:pPr>
    </w:lvl>
    <w:lvl w:ilvl="2" w:tplc="6694D08E">
      <w:start w:val="1"/>
      <w:numFmt w:val="lowerRoman"/>
      <w:lvlText w:val="%3."/>
      <w:lvlJc w:val="right"/>
      <w:pPr>
        <w:ind w:left="2160" w:hanging="180"/>
      </w:pPr>
    </w:lvl>
    <w:lvl w:ilvl="3" w:tplc="836EAAF0">
      <w:start w:val="1"/>
      <w:numFmt w:val="decimal"/>
      <w:lvlText w:val="%4."/>
      <w:lvlJc w:val="left"/>
      <w:pPr>
        <w:ind w:left="2880" w:hanging="360"/>
      </w:pPr>
    </w:lvl>
    <w:lvl w:ilvl="4" w:tplc="5D6C7A5C">
      <w:start w:val="1"/>
      <w:numFmt w:val="lowerLetter"/>
      <w:lvlText w:val="%5."/>
      <w:lvlJc w:val="left"/>
      <w:pPr>
        <w:ind w:left="3600" w:hanging="360"/>
      </w:pPr>
    </w:lvl>
    <w:lvl w:ilvl="5" w:tplc="8EA28264">
      <w:start w:val="1"/>
      <w:numFmt w:val="lowerRoman"/>
      <w:lvlText w:val="%6."/>
      <w:lvlJc w:val="right"/>
      <w:pPr>
        <w:ind w:left="4320" w:hanging="180"/>
      </w:pPr>
    </w:lvl>
    <w:lvl w:ilvl="6" w:tplc="D592D9FA">
      <w:start w:val="1"/>
      <w:numFmt w:val="decimal"/>
      <w:lvlText w:val="%7."/>
      <w:lvlJc w:val="left"/>
      <w:pPr>
        <w:ind w:left="5040" w:hanging="360"/>
      </w:pPr>
    </w:lvl>
    <w:lvl w:ilvl="7" w:tplc="05A4B83E">
      <w:start w:val="1"/>
      <w:numFmt w:val="lowerLetter"/>
      <w:lvlText w:val="%8."/>
      <w:lvlJc w:val="left"/>
      <w:pPr>
        <w:ind w:left="5760" w:hanging="360"/>
      </w:pPr>
    </w:lvl>
    <w:lvl w:ilvl="8" w:tplc="B226FFCE">
      <w:start w:val="1"/>
      <w:numFmt w:val="lowerRoman"/>
      <w:lvlText w:val="%9."/>
      <w:lvlJc w:val="right"/>
      <w:pPr>
        <w:ind w:left="6480" w:hanging="180"/>
      </w:pPr>
    </w:lvl>
  </w:abstractNum>
  <w:abstractNum w:abstractNumId="4">
    <w:nsid w:val="5B662BFC"/>
    <w:multiLevelType w:val="hybridMultilevel"/>
    <w:tmpl w:val="28BC106C"/>
    <w:lvl w:ilvl="0" w:tplc="4334920A">
      <w:start w:val="1"/>
      <w:numFmt w:val="bullet"/>
      <w:lvlText w:val=""/>
      <w:lvlJc w:val="left"/>
      <w:pPr>
        <w:ind w:left="720" w:hanging="360"/>
      </w:pPr>
      <w:rPr>
        <w:rFonts w:ascii="Wingdings" w:hAnsi="Wingdings" w:hint="default"/>
      </w:rPr>
    </w:lvl>
    <w:lvl w:ilvl="1" w:tplc="F2C4147C">
      <w:start w:val="1"/>
      <w:numFmt w:val="bullet"/>
      <w:lvlText w:val="o"/>
      <w:lvlJc w:val="left"/>
      <w:pPr>
        <w:ind w:left="1440" w:hanging="360"/>
      </w:pPr>
      <w:rPr>
        <w:rFonts w:ascii="Courier New" w:hAnsi="Courier New" w:hint="default"/>
      </w:rPr>
    </w:lvl>
    <w:lvl w:ilvl="2" w:tplc="4CF24D06">
      <w:start w:val="1"/>
      <w:numFmt w:val="bullet"/>
      <w:lvlText w:val=""/>
      <w:lvlJc w:val="left"/>
      <w:pPr>
        <w:ind w:left="2160" w:hanging="360"/>
      </w:pPr>
      <w:rPr>
        <w:rFonts w:ascii="Wingdings" w:hAnsi="Wingdings" w:hint="default"/>
      </w:rPr>
    </w:lvl>
    <w:lvl w:ilvl="3" w:tplc="755CC13A">
      <w:start w:val="1"/>
      <w:numFmt w:val="bullet"/>
      <w:lvlText w:val=""/>
      <w:lvlJc w:val="left"/>
      <w:pPr>
        <w:ind w:left="2880" w:hanging="360"/>
      </w:pPr>
      <w:rPr>
        <w:rFonts w:ascii="Symbol" w:hAnsi="Symbol" w:hint="default"/>
      </w:rPr>
    </w:lvl>
    <w:lvl w:ilvl="4" w:tplc="59DA78D2">
      <w:start w:val="1"/>
      <w:numFmt w:val="bullet"/>
      <w:lvlText w:val="o"/>
      <w:lvlJc w:val="left"/>
      <w:pPr>
        <w:ind w:left="3600" w:hanging="360"/>
      </w:pPr>
      <w:rPr>
        <w:rFonts w:ascii="Courier New" w:hAnsi="Courier New" w:hint="default"/>
      </w:rPr>
    </w:lvl>
    <w:lvl w:ilvl="5" w:tplc="9CBEC9FC">
      <w:start w:val="1"/>
      <w:numFmt w:val="bullet"/>
      <w:lvlText w:val=""/>
      <w:lvlJc w:val="left"/>
      <w:pPr>
        <w:ind w:left="4320" w:hanging="360"/>
      </w:pPr>
      <w:rPr>
        <w:rFonts w:ascii="Wingdings" w:hAnsi="Wingdings" w:hint="default"/>
      </w:rPr>
    </w:lvl>
    <w:lvl w:ilvl="6" w:tplc="6D549586">
      <w:start w:val="1"/>
      <w:numFmt w:val="bullet"/>
      <w:lvlText w:val=""/>
      <w:lvlJc w:val="left"/>
      <w:pPr>
        <w:ind w:left="5040" w:hanging="360"/>
      </w:pPr>
      <w:rPr>
        <w:rFonts w:ascii="Symbol" w:hAnsi="Symbol" w:hint="default"/>
      </w:rPr>
    </w:lvl>
    <w:lvl w:ilvl="7" w:tplc="ADB6C48E">
      <w:start w:val="1"/>
      <w:numFmt w:val="bullet"/>
      <w:lvlText w:val="o"/>
      <w:lvlJc w:val="left"/>
      <w:pPr>
        <w:ind w:left="5760" w:hanging="360"/>
      </w:pPr>
      <w:rPr>
        <w:rFonts w:ascii="Courier New" w:hAnsi="Courier New" w:hint="default"/>
      </w:rPr>
    </w:lvl>
    <w:lvl w:ilvl="8" w:tplc="32DC787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1C4E3"/>
    <w:rsid w:val="003743D4"/>
    <w:rsid w:val="00437F1F"/>
    <w:rsid w:val="004A7F38"/>
    <w:rsid w:val="005933EF"/>
    <w:rsid w:val="005C2CB2"/>
    <w:rsid w:val="005E4213"/>
    <w:rsid w:val="00860A00"/>
    <w:rsid w:val="008F6787"/>
    <w:rsid w:val="009C4854"/>
    <w:rsid w:val="00A80478"/>
    <w:rsid w:val="00BA4EA1"/>
    <w:rsid w:val="00C817D6"/>
    <w:rsid w:val="00CD2896"/>
    <w:rsid w:val="00DC6819"/>
    <w:rsid w:val="00F82C1B"/>
    <w:rsid w:val="00FF1B9B"/>
    <w:rsid w:val="67C1C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Ann</dc:creator>
  <cp:lastModifiedBy>OND Basisschool De Wonderfluit Directeur</cp:lastModifiedBy>
  <cp:revision>2</cp:revision>
  <dcterms:created xsi:type="dcterms:W3CDTF">2017-09-13T07:35:00Z</dcterms:created>
  <dcterms:modified xsi:type="dcterms:W3CDTF">2017-09-13T07:35:00Z</dcterms:modified>
</cp:coreProperties>
</file>